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2F5547" w:rsidRDefault="002F5547" w:rsidP="003B4A5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  <w:szCs w:val="24"/>
              </w:rPr>
              <w:t>北京大学</w:t>
            </w:r>
            <w:r w:rsidR="003B4A52" w:rsidRPr="002F5547">
              <w:rPr>
                <w:rFonts w:ascii="宋体" w:hAnsi="宋体" w:hint="eastAsia"/>
                <w:sz w:val="24"/>
                <w:szCs w:val="24"/>
              </w:rPr>
              <w:t>勺园7号楼餐厅玻璃项、8号楼屋面防水卷材工程</w:t>
            </w:r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3B4A52" w:rsidP="003B4A52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kern w:val="0"/>
          <w:sz w:val="24"/>
          <w:szCs w:val="24"/>
        </w:rPr>
        <w:t>传真提交投标报名表，时间为8：00-12：00，13：00-17：00；或直接交到北京大学勺园2号楼2103房间；联系电话：010-62752219、13051955456    传真：010-62752219       联系人：林立红   李刚</w:t>
      </w: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03" w:rsidRDefault="00913703" w:rsidP="00C70982">
      <w:r>
        <w:separator/>
      </w:r>
    </w:p>
  </w:endnote>
  <w:endnote w:type="continuationSeparator" w:id="0">
    <w:p w:rsidR="00913703" w:rsidRDefault="00913703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03" w:rsidRDefault="00913703" w:rsidP="00C70982">
      <w:r>
        <w:separator/>
      </w:r>
    </w:p>
  </w:footnote>
  <w:footnote w:type="continuationSeparator" w:id="0">
    <w:p w:rsidR="00913703" w:rsidRDefault="00913703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D0635"/>
    <w:rsid w:val="00256A15"/>
    <w:rsid w:val="0027741B"/>
    <w:rsid w:val="002A29A3"/>
    <w:rsid w:val="002E31F0"/>
    <w:rsid w:val="002F5547"/>
    <w:rsid w:val="003B4A52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906850"/>
    <w:rsid w:val="00913703"/>
    <w:rsid w:val="00AF03B8"/>
    <w:rsid w:val="00B4690F"/>
    <w:rsid w:val="00C01491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16</cp:revision>
  <dcterms:created xsi:type="dcterms:W3CDTF">2015-06-24T06:44:00Z</dcterms:created>
  <dcterms:modified xsi:type="dcterms:W3CDTF">2018-04-10T05:13:00Z</dcterms:modified>
</cp:coreProperties>
</file>