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tbl>
      <w:tblPr>
        <w:tblStyle w:val="2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</w:rPr>
              <w:t> 北京大学会议中心客房一次性客用品采购供应商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住京办地址     </w:t>
            </w:r>
            <w:r>
              <w:rPr>
                <w:rFonts w:hint="eastAsia" w:ascii="宋体" w:hAnsi="宋体"/>
                <w:szCs w:val="21"/>
              </w:rPr>
              <w:t>（非京籍企业填写）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近三年业绩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请加盖单位公章后传真至010-62752232，并同时电话通知。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联系人：朱宝  张明跃     联系电话：010-62752288-7030</w:t>
      </w:r>
      <w:r>
        <w:t>6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邮箱：zb19870326@126.com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ZDQwZDIzZTY2OWU2MDgxOTMzMTU4NWY5OGU1ZjIifQ=="/>
  </w:docVars>
  <w:rsids>
    <w:rsidRoot w:val="00322565"/>
    <w:rsid w:val="00322565"/>
    <w:rsid w:val="00594A21"/>
    <w:rsid w:val="00943CF8"/>
    <w:rsid w:val="009C3716"/>
    <w:rsid w:val="00A42C08"/>
    <w:rsid w:val="3BD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150</Words>
  <Characters>178</Characters>
  <Lines>1</Lines>
  <Paragraphs>1</Paragraphs>
  <TotalTime>0</TotalTime>
  <ScaleCrop>false</ScaleCrop>
  <LinksUpToDate>false</LinksUpToDate>
  <CharactersWithSpaces>192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2019-05-10T12:25:00Z</dcterms:created>
  <dc:creator>张明跃</dc:creator>
  <cp:lastModifiedBy>朱宝</cp:lastModifiedBy>
  <dcterms:modified xsi:type="dcterms:W3CDTF">2022-08-02T00:31:13Z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ABD4810F3FD04D5CAD8892D18722F552</vt:lpwstr>
  </property>
</Properties>
</file>