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（单位名称</w:t>
      </w:r>
      <w:bookmarkStart w:id="0" w:name="_GoBack"/>
      <w:bookmarkEnd w:id="0"/>
      <w:r>
        <w:rPr>
          <w:rFonts w:hint="eastAsia" w:ascii="仿宋" w:hAnsi="仿宋" w:eastAsia="仿宋"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  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szCs w:val="30"/>
          <w:lang w:val="en-US" w:eastAsia="zh-CN"/>
        </w:rPr>
        <w:t>竞争性磋商</w:t>
      </w:r>
      <w:r>
        <w:rPr>
          <w:rFonts w:hint="eastAsia" w:ascii="仿宋" w:hAnsi="仿宋" w:eastAsia="仿宋"/>
          <w:szCs w:val="30"/>
        </w:rPr>
        <w:t xml:space="preserve">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</w:t>
      </w:r>
      <w:r>
        <w:rPr>
          <w:rFonts w:hint="eastAsia" w:ascii="仿宋" w:hAnsi="仿宋" w:eastAsia="仿宋"/>
          <w:szCs w:val="30"/>
          <w:lang w:val="en-US" w:eastAsia="zh-CN"/>
        </w:rPr>
        <w:t>响 应 单 位</w:t>
      </w:r>
      <w:r>
        <w:rPr>
          <w:rFonts w:hint="eastAsia" w:ascii="仿宋" w:hAnsi="仿宋" w:eastAsia="仿宋"/>
          <w:szCs w:val="30"/>
        </w:rPr>
        <w:t>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1MjZkZTEwMWMzZjZhMjZiMTI4YTg4NDQ3NjVkNmUifQ=="/>
  </w:docVars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1B4B504F"/>
    <w:rsid w:val="393E15DA"/>
    <w:rsid w:val="3CC23E80"/>
    <w:rsid w:val="56216C73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王嘉兴</cp:lastModifiedBy>
  <dcterms:modified xsi:type="dcterms:W3CDTF">2023-09-05T07:29:10Z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0267040A03DB4C6C9F541876900AF89B</vt:lpwstr>
  </property>
</Properties>
</file>